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54" w:rsidRPr="00013303" w:rsidRDefault="00644854" w:rsidP="00013303">
      <w:pPr>
        <w:ind w:right="1440"/>
        <w:jc w:val="center"/>
        <w:rPr>
          <w:b/>
          <w:bCs/>
          <w:sz w:val="48"/>
          <w:szCs w:val="48"/>
          <w:rtl/>
        </w:rPr>
      </w:pPr>
      <w:r w:rsidRPr="00013303">
        <w:rPr>
          <w:b/>
          <w:bCs/>
          <w:sz w:val="48"/>
          <w:szCs w:val="48"/>
          <w:rtl/>
        </w:rPr>
        <w:t>ب</w:t>
      </w:r>
      <w:r w:rsidRPr="00013303">
        <w:rPr>
          <w:rFonts w:hint="cs"/>
          <w:b/>
          <w:bCs/>
          <w:sz w:val="48"/>
          <w:szCs w:val="48"/>
          <w:rtl/>
        </w:rPr>
        <w:t>ـ</w:t>
      </w:r>
      <w:r w:rsidRPr="00013303">
        <w:rPr>
          <w:b/>
          <w:bCs/>
          <w:sz w:val="48"/>
          <w:szCs w:val="48"/>
          <w:rtl/>
        </w:rPr>
        <w:t>ط</w:t>
      </w:r>
      <w:r w:rsidRPr="00013303">
        <w:rPr>
          <w:rFonts w:hint="cs"/>
          <w:b/>
          <w:bCs/>
          <w:sz w:val="48"/>
          <w:szCs w:val="48"/>
          <w:rtl/>
        </w:rPr>
        <w:t>ـ</w:t>
      </w:r>
      <w:r w:rsidRPr="00013303">
        <w:rPr>
          <w:b/>
          <w:bCs/>
          <w:sz w:val="48"/>
          <w:szCs w:val="48"/>
          <w:rtl/>
        </w:rPr>
        <w:t>اق</w:t>
      </w:r>
      <w:r w:rsidRPr="00013303">
        <w:rPr>
          <w:rFonts w:hint="cs"/>
          <w:b/>
          <w:bCs/>
          <w:sz w:val="48"/>
          <w:szCs w:val="48"/>
          <w:rtl/>
        </w:rPr>
        <w:t>ـ</w:t>
      </w:r>
      <w:r w:rsidRPr="00013303">
        <w:rPr>
          <w:b/>
          <w:bCs/>
          <w:sz w:val="48"/>
          <w:szCs w:val="48"/>
          <w:rtl/>
        </w:rPr>
        <w:t>ة</w:t>
      </w:r>
      <w:r w:rsidR="00013303" w:rsidRPr="00013303">
        <w:rPr>
          <w:rFonts w:hint="cs"/>
          <w:b/>
          <w:bCs/>
          <w:sz w:val="48"/>
          <w:szCs w:val="48"/>
          <w:rtl/>
        </w:rPr>
        <w:t xml:space="preserve"> تعريف</w:t>
      </w:r>
      <w:r w:rsidR="00013303" w:rsidRPr="00013303">
        <w:rPr>
          <w:b/>
          <w:bCs/>
          <w:sz w:val="48"/>
          <w:szCs w:val="48"/>
          <w:rtl/>
        </w:rPr>
        <w:t xml:space="preserve"> </w:t>
      </w:r>
      <w:r w:rsidR="00013303" w:rsidRPr="00013303">
        <w:rPr>
          <w:rFonts w:hint="cs"/>
          <w:b/>
          <w:bCs/>
          <w:sz w:val="48"/>
          <w:szCs w:val="48"/>
          <w:rtl/>
        </w:rPr>
        <w:t>و متابعة</w:t>
      </w:r>
      <w:r w:rsidR="00351642" w:rsidRPr="00013303">
        <w:rPr>
          <w:b/>
          <w:bCs/>
          <w:sz w:val="48"/>
          <w:szCs w:val="48"/>
        </w:rPr>
        <w:t xml:space="preserve"> </w:t>
      </w:r>
      <w:r w:rsidR="00351642" w:rsidRPr="00013303">
        <w:rPr>
          <w:rFonts w:hint="cs"/>
          <w:b/>
          <w:bCs/>
          <w:sz w:val="48"/>
          <w:szCs w:val="48"/>
          <w:rtl/>
        </w:rPr>
        <w:t xml:space="preserve"> </w:t>
      </w:r>
      <w:r w:rsidRPr="00013303">
        <w:rPr>
          <w:b/>
          <w:bCs/>
          <w:sz w:val="48"/>
          <w:szCs w:val="48"/>
          <w:rtl/>
        </w:rPr>
        <w:t>ج</w:t>
      </w:r>
      <w:r w:rsidRPr="00013303">
        <w:rPr>
          <w:rFonts w:hint="cs"/>
          <w:b/>
          <w:bCs/>
          <w:sz w:val="48"/>
          <w:szCs w:val="48"/>
          <w:rtl/>
        </w:rPr>
        <w:t>ـ</w:t>
      </w:r>
      <w:r w:rsidRPr="00013303">
        <w:rPr>
          <w:b/>
          <w:bCs/>
          <w:sz w:val="48"/>
          <w:szCs w:val="48"/>
          <w:rtl/>
        </w:rPr>
        <w:t>هاز / آل</w:t>
      </w:r>
      <w:r w:rsidRPr="00013303">
        <w:rPr>
          <w:rFonts w:hint="cs"/>
          <w:b/>
          <w:bCs/>
          <w:sz w:val="48"/>
          <w:szCs w:val="48"/>
          <w:rtl/>
        </w:rPr>
        <w:t>ــ</w:t>
      </w:r>
      <w:r w:rsidRPr="00013303">
        <w:rPr>
          <w:b/>
          <w:bCs/>
          <w:sz w:val="48"/>
          <w:szCs w:val="48"/>
          <w:rtl/>
        </w:rPr>
        <w:t>ة</w:t>
      </w:r>
    </w:p>
    <w:p w:rsidR="00644854" w:rsidRPr="00164532" w:rsidRDefault="00644854" w:rsidP="00351642">
      <w:pPr>
        <w:jc w:val="center"/>
        <w:rPr>
          <w:rFonts w:ascii="Arial" w:hAnsi="Arial" w:cs="Arial"/>
          <w:b/>
          <w:bCs/>
          <w:sz w:val="28"/>
        </w:rPr>
      </w:pPr>
      <w:r w:rsidRPr="00164532">
        <w:rPr>
          <w:rFonts w:ascii="Arial" w:hAnsi="Arial" w:cs="Arial"/>
          <w:b/>
          <w:bCs/>
          <w:sz w:val="28"/>
        </w:rPr>
        <w:t xml:space="preserve">Device </w:t>
      </w:r>
      <w:r w:rsidR="00351642" w:rsidRPr="00164532">
        <w:rPr>
          <w:rFonts w:ascii="Arial" w:hAnsi="Arial" w:cs="Arial"/>
          <w:b/>
          <w:bCs/>
          <w:sz w:val="28"/>
          <w:lang w:bidi="ar-KW"/>
        </w:rPr>
        <w:t>Identification</w:t>
      </w:r>
      <w:r w:rsidR="00103EE0">
        <w:rPr>
          <w:rFonts w:ascii="Arial" w:hAnsi="Arial" w:cs="Arial"/>
          <w:b/>
          <w:bCs/>
          <w:sz w:val="28"/>
        </w:rPr>
        <w:t xml:space="preserve"> Monitoring</w:t>
      </w:r>
      <w:r w:rsidRPr="00164532">
        <w:rPr>
          <w:rFonts w:ascii="Arial" w:hAnsi="Arial" w:cs="Arial"/>
          <w:b/>
          <w:bCs/>
          <w:sz w:val="28"/>
        </w:rPr>
        <w:t xml:space="preserve"> Sheet</w:t>
      </w:r>
    </w:p>
    <w:p w:rsidR="00644854" w:rsidRPr="00333207" w:rsidRDefault="00644854" w:rsidP="00644854">
      <w:pPr>
        <w:rPr>
          <w:sz w:val="16"/>
          <w:szCs w:val="16"/>
          <w:rtl/>
          <w:lang w:bidi="ar-KW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6587"/>
      </w:tblGrid>
      <w:tr w:rsidR="00644854">
        <w:tc>
          <w:tcPr>
            <w:tcW w:w="3267" w:type="dxa"/>
            <w:vAlign w:val="center"/>
          </w:tcPr>
          <w:p w:rsidR="00644854" w:rsidRPr="00333207" w:rsidRDefault="00644854" w:rsidP="00333207">
            <w:pPr>
              <w:rPr>
                <w:sz w:val="32"/>
                <w:szCs w:val="32"/>
                <w:lang w:bidi="ar-KW"/>
              </w:rPr>
            </w:pPr>
            <w:r w:rsidRPr="00333207">
              <w:rPr>
                <w:sz w:val="32"/>
                <w:szCs w:val="32"/>
                <w:rtl/>
              </w:rPr>
              <w:t>اسم الجهاز</w:t>
            </w:r>
            <w:r w:rsidR="009C1C65">
              <w:rPr>
                <w:sz w:val="32"/>
                <w:szCs w:val="32"/>
              </w:rPr>
              <w:t xml:space="preserve">  </w:t>
            </w:r>
            <w:r w:rsidR="00333207">
              <w:rPr>
                <w:rFonts w:hint="cs"/>
                <w:sz w:val="32"/>
                <w:szCs w:val="32"/>
                <w:rtl/>
                <w:lang w:bidi="ar-KW"/>
              </w:rPr>
              <w:t xml:space="preserve"> </w:t>
            </w:r>
            <w:r w:rsidR="00333207" w:rsidRPr="00333207">
              <w:rPr>
                <w:szCs w:val="24"/>
                <w:lang w:bidi="ar-KW"/>
              </w:rPr>
              <w:t>Device Description</w:t>
            </w:r>
          </w:p>
        </w:tc>
        <w:tc>
          <w:tcPr>
            <w:tcW w:w="6587" w:type="dxa"/>
          </w:tcPr>
          <w:p w:rsidR="00644854" w:rsidRPr="002F6F9D" w:rsidRDefault="00644854" w:rsidP="00D91A6A">
            <w:pPr>
              <w:rPr>
                <w:sz w:val="32"/>
                <w:szCs w:val="32"/>
                <w:rtl/>
              </w:rPr>
            </w:pPr>
          </w:p>
        </w:tc>
      </w:tr>
      <w:tr w:rsidR="00644854">
        <w:tc>
          <w:tcPr>
            <w:tcW w:w="3267" w:type="dxa"/>
            <w:vAlign w:val="center"/>
          </w:tcPr>
          <w:p w:rsidR="00644854" w:rsidRPr="00333207" w:rsidRDefault="00644854" w:rsidP="00333207">
            <w:pPr>
              <w:rPr>
                <w:sz w:val="32"/>
                <w:szCs w:val="32"/>
                <w:lang w:bidi="ar-KW"/>
              </w:rPr>
            </w:pPr>
            <w:r w:rsidRPr="00333207">
              <w:rPr>
                <w:sz w:val="32"/>
                <w:szCs w:val="32"/>
                <w:rtl/>
              </w:rPr>
              <w:t>رقم الجهاز</w:t>
            </w:r>
            <w:r w:rsidR="009C1C65">
              <w:rPr>
                <w:sz w:val="32"/>
                <w:szCs w:val="32"/>
              </w:rPr>
              <w:t xml:space="preserve">            </w:t>
            </w:r>
            <w:r w:rsidR="00333207">
              <w:rPr>
                <w:rFonts w:hint="cs"/>
                <w:sz w:val="32"/>
                <w:szCs w:val="32"/>
                <w:rtl/>
                <w:lang w:bidi="ar-KW"/>
              </w:rPr>
              <w:t xml:space="preserve"> </w:t>
            </w:r>
            <w:r w:rsidR="00333207" w:rsidRPr="00333207">
              <w:rPr>
                <w:szCs w:val="24"/>
                <w:lang w:bidi="ar-KW"/>
              </w:rPr>
              <w:t>Device No</w:t>
            </w:r>
            <w:r w:rsidR="00333207">
              <w:rPr>
                <w:sz w:val="32"/>
                <w:szCs w:val="32"/>
                <w:lang w:bidi="ar-KW"/>
              </w:rPr>
              <w:t>.</w:t>
            </w:r>
          </w:p>
        </w:tc>
        <w:tc>
          <w:tcPr>
            <w:tcW w:w="6587" w:type="dxa"/>
          </w:tcPr>
          <w:p w:rsidR="00644854" w:rsidRPr="002F6F9D" w:rsidRDefault="00644854" w:rsidP="00D91A6A">
            <w:pPr>
              <w:rPr>
                <w:sz w:val="32"/>
                <w:szCs w:val="32"/>
                <w:rtl/>
              </w:rPr>
            </w:pPr>
          </w:p>
        </w:tc>
      </w:tr>
      <w:tr w:rsidR="00644854">
        <w:tc>
          <w:tcPr>
            <w:tcW w:w="3267" w:type="dxa"/>
            <w:vAlign w:val="center"/>
          </w:tcPr>
          <w:p w:rsidR="00644854" w:rsidRPr="00333207" w:rsidRDefault="00644854" w:rsidP="00333207">
            <w:pPr>
              <w:rPr>
                <w:sz w:val="32"/>
                <w:szCs w:val="32"/>
                <w:lang w:bidi="ar-KW"/>
              </w:rPr>
            </w:pPr>
            <w:r w:rsidRPr="00333207">
              <w:rPr>
                <w:sz w:val="32"/>
                <w:szCs w:val="32"/>
                <w:rtl/>
              </w:rPr>
              <w:t>الموقع</w:t>
            </w:r>
            <w:r w:rsidR="009C1C65">
              <w:rPr>
                <w:sz w:val="32"/>
                <w:szCs w:val="32"/>
              </w:rPr>
              <w:t xml:space="preserve">                     </w:t>
            </w:r>
            <w:r w:rsidR="00333207">
              <w:rPr>
                <w:rFonts w:hint="cs"/>
                <w:sz w:val="32"/>
                <w:szCs w:val="32"/>
                <w:rtl/>
                <w:lang w:bidi="ar-KW"/>
              </w:rPr>
              <w:t xml:space="preserve"> </w:t>
            </w:r>
            <w:r w:rsidR="00333207" w:rsidRPr="00333207">
              <w:rPr>
                <w:szCs w:val="24"/>
                <w:lang w:bidi="ar-KW"/>
              </w:rPr>
              <w:t>Location</w:t>
            </w:r>
          </w:p>
        </w:tc>
        <w:tc>
          <w:tcPr>
            <w:tcW w:w="6587" w:type="dxa"/>
          </w:tcPr>
          <w:p w:rsidR="00644854" w:rsidRPr="002F6F9D" w:rsidRDefault="00644854" w:rsidP="00D91A6A">
            <w:pPr>
              <w:rPr>
                <w:sz w:val="32"/>
                <w:szCs w:val="32"/>
                <w:rtl/>
              </w:rPr>
            </w:pPr>
          </w:p>
        </w:tc>
      </w:tr>
      <w:tr w:rsidR="00644854">
        <w:tc>
          <w:tcPr>
            <w:tcW w:w="3267" w:type="dxa"/>
            <w:vAlign w:val="center"/>
          </w:tcPr>
          <w:p w:rsidR="00644854" w:rsidRPr="00333207" w:rsidRDefault="00644854" w:rsidP="00333207">
            <w:pPr>
              <w:rPr>
                <w:sz w:val="32"/>
                <w:szCs w:val="32"/>
                <w:rtl/>
                <w:lang w:bidi="ar-KW"/>
              </w:rPr>
            </w:pPr>
            <w:r w:rsidRPr="00333207">
              <w:rPr>
                <w:rFonts w:hint="cs"/>
                <w:sz w:val="32"/>
                <w:szCs w:val="32"/>
                <w:rtl/>
              </w:rPr>
              <w:t>رقم التسلسل</w:t>
            </w:r>
            <w:r w:rsidR="009C1C65">
              <w:rPr>
                <w:sz w:val="32"/>
                <w:szCs w:val="32"/>
              </w:rPr>
              <w:t xml:space="preserve">           </w:t>
            </w:r>
            <w:r w:rsidR="00333207">
              <w:rPr>
                <w:rFonts w:hint="cs"/>
                <w:sz w:val="32"/>
                <w:szCs w:val="32"/>
                <w:rtl/>
                <w:lang w:bidi="ar-KW"/>
              </w:rPr>
              <w:t xml:space="preserve"> </w:t>
            </w:r>
            <w:r w:rsidR="00EE5D64" w:rsidRPr="00EE5D64">
              <w:rPr>
                <w:szCs w:val="24"/>
                <w:lang w:bidi="ar-KW"/>
              </w:rPr>
              <w:t>Serial No</w:t>
            </w:r>
            <w:r w:rsidR="00EE5D64">
              <w:rPr>
                <w:sz w:val="32"/>
                <w:szCs w:val="32"/>
                <w:lang w:bidi="ar-KW"/>
              </w:rPr>
              <w:t>.</w:t>
            </w:r>
          </w:p>
        </w:tc>
        <w:tc>
          <w:tcPr>
            <w:tcW w:w="6587" w:type="dxa"/>
          </w:tcPr>
          <w:p w:rsidR="00644854" w:rsidRPr="002F6F9D" w:rsidRDefault="00644854" w:rsidP="00D91A6A">
            <w:pPr>
              <w:rPr>
                <w:sz w:val="32"/>
                <w:szCs w:val="32"/>
                <w:rtl/>
              </w:rPr>
            </w:pPr>
          </w:p>
        </w:tc>
      </w:tr>
      <w:tr w:rsidR="00644854">
        <w:tc>
          <w:tcPr>
            <w:tcW w:w="3267" w:type="dxa"/>
            <w:vAlign w:val="center"/>
          </w:tcPr>
          <w:p w:rsidR="00644854" w:rsidRPr="00333207" w:rsidRDefault="00644854" w:rsidP="00333207">
            <w:pPr>
              <w:rPr>
                <w:sz w:val="32"/>
                <w:szCs w:val="32"/>
                <w:rtl/>
                <w:lang w:bidi="ar-KW"/>
              </w:rPr>
            </w:pPr>
            <w:r w:rsidRPr="00333207">
              <w:rPr>
                <w:sz w:val="32"/>
                <w:szCs w:val="32"/>
                <w:rtl/>
              </w:rPr>
              <w:t>تاريخ التركيب</w:t>
            </w:r>
            <w:r w:rsidR="009C1C65">
              <w:rPr>
                <w:sz w:val="32"/>
                <w:szCs w:val="32"/>
              </w:rPr>
              <w:t xml:space="preserve">  </w:t>
            </w:r>
            <w:r w:rsidR="00333207">
              <w:rPr>
                <w:rFonts w:hint="cs"/>
                <w:sz w:val="32"/>
                <w:szCs w:val="32"/>
                <w:rtl/>
                <w:lang w:bidi="ar-KW"/>
              </w:rPr>
              <w:t xml:space="preserve"> </w:t>
            </w:r>
            <w:r w:rsidR="00EE5D64" w:rsidRPr="00EE5D64">
              <w:rPr>
                <w:szCs w:val="24"/>
                <w:lang w:bidi="ar-KW"/>
              </w:rPr>
              <w:t>Installation Date</w:t>
            </w:r>
          </w:p>
        </w:tc>
        <w:tc>
          <w:tcPr>
            <w:tcW w:w="6587" w:type="dxa"/>
          </w:tcPr>
          <w:p w:rsidR="00644854" w:rsidRPr="002F6F9D" w:rsidRDefault="00644854" w:rsidP="00D91A6A">
            <w:pPr>
              <w:rPr>
                <w:sz w:val="32"/>
                <w:szCs w:val="32"/>
                <w:rtl/>
              </w:rPr>
            </w:pPr>
          </w:p>
        </w:tc>
      </w:tr>
    </w:tbl>
    <w:p w:rsidR="00644854" w:rsidRPr="00F45658" w:rsidRDefault="00644854" w:rsidP="00644854">
      <w:pPr>
        <w:rPr>
          <w:sz w:val="10"/>
          <w:szCs w:val="10"/>
          <w:rtl/>
        </w:rPr>
      </w:pPr>
    </w:p>
    <w:p w:rsidR="00103EE0" w:rsidRDefault="00103EE0" w:rsidP="002F6F9D">
      <w:pPr>
        <w:rPr>
          <w:b/>
          <w:bCs/>
          <w:sz w:val="32"/>
          <w:szCs w:val="32"/>
          <w:rtl/>
        </w:rPr>
      </w:pPr>
    </w:p>
    <w:p w:rsidR="00333207" w:rsidRPr="00351642" w:rsidRDefault="00644854" w:rsidP="002F6F9D">
      <w:pPr>
        <w:rPr>
          <w:szCs w:val="36"/>
          <w:rtl/>
          <w:lang w:bidi="ar-KW"/>
        </w:rPr>
      </w:pPr>
      <w:r w:rsidRPr="002F6F9D">
        <w:rPr>
          <w:b/>
          <w:bCs/>
          <w:sz w:val="32"/>
          <w:szCs w:val="32"/>
          <w:rtl/>
        </w:rPr>
        <w:t>صيانة</w:t>
      </w:r>
      <w:r w:rsidRPr="002F6F9D">
        <w:rPr>
          <w:rFonts w:hint="cs"/>
          <w:b/>
          <w:bCs/>
          <w:sz w:val="32"/>
          <w:szCs w:val="32"/>
          <w:rtl/>
        </w:rPr>
        <w:t>/ معايرة</w:t>
      </w:r>
      <w:r w:rsidRPr="002F6F9D">
        <w:rPr>
          <w:b/>
          <w:bCs/>
          <w:sz w:val="32"/>
          <w:szCs w:val="32"/>
          <w:rtl/>
        </w:rPr>
        <w:t xml:space="preserve"> الجهاز</w:t>
      </w:r>
      <w:r w:rsidR="00C83A31">
        <w:rPr>
          <w:rFonts w:hint="cs"/>
          <w:szCs w:val="36"/>
          <w:rtl/>
          <w:lang w:bidi="ar-KW"/>
        </w:rPr>
        <w:t xml:space="preserve"> </w:t>
      </w:r>
      <w:r w:rsidR="00C83A31" w:rsidRPr="00C83A31">
        <w:rPr>
          <w:b/>
          <w:bCs/>
          <w:sz w:val="28"/>
          <w:lang w:bidi="ar-KW"/>
        </w:rPr>
        <w:t>Device Maintenance/Calibration</w:t>
      </w:r>
      <w:r w:rsidR="00C83A31">
        <w:rPr>
          <w:szCs w:val="36"/>
        </w:rPr>
        <w:t xml:space="preserve"> </w:t>
      </w:r>
      <w:r w:rsidR="00C83A31">
        <w:rPr>
          <w:rFonts w:hint="cs"/>
          <w:szCs w:val="36"/>
          <w:rtl/>
          <w:lang w:bidi="ar-KW"/>
        </w:rPr>
        <w:t xml:space="preserve"> 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007"/>
        <w:gridCol w:w="3240"/>
        <w:gridCol w:w="4608"/>
      </w:tblGrid>
      <w:tr w:rsidR="00644854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54" w:rsidRPr="00351642" w:rsidRDefault="00C83A31" w:rsidP="00D91A6A">
            <w:pPr>
              <w:jc w:val="center"/>
              <w:rPr>
                <w:sz w:val="32"/>
                <w:szCs w:val="32"/>
                <w:rtl/>
              </w:rPr>
            </w:pPr>
            <w:r w:rsidRPr="00351642">
              <w:rPr>
                <w:rFonts w:hint="cs"/>
                <w:sz w:val="32"/>
                <w:szCs w:val="32"/>
                <w:rtl/>
              </w:rPr>
              <w:t>المهندس/الفني</w:t>
            </w:r>
            <w:r w:rsidR="00644854" w:rsidRPr="00351642">
              <w:rPr>
                <w:sz w:val="32"/>
                <w:szCs w:val="32"/>
                <w:rtl/>
              </w:rPr>
              <w:t xml:space="preserve"> المسئول</w:t>
            </w:r>
          </w:p>
          <w:p w:rsidR="00C83A31" w:rsidRDefault="00C83A31" w:rsidP="00D91A6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Done By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54" w:rsidRPr="00351642" w:rsidRDefault="00644854" w:rsidP="00D91A6A">
            <w:pPr>
              <w:jc w:val="center"/>
              <w:rPr>
                <w:sz w:val="32"/>
                <w:szCs w:val="32"/>
              </w:rPr>
            </w:pPr>
            <w:r w:rsidRPr="00351642">
              <w:rPr>
                <w:sz w:val="32"/>
                <w:szCs w:val="32"/>
                <w:rtl/>
              </w:rPr>
              <w:t>تاريخ الصيانة</w:t>
            </w:r>
            <w:r w:rsidR="00C83A31" w:rsidRPr="00351642">
              <w:rPr>
                <w:rFonts w:hint="cs"/>
                <w:sz w:val="32"/>
                <w:szCs w:val="32"/>
                <w:rtl/>
              </w:rPr>
              <w:t>/المعايرة</w:t>
            </w:r>
          </w:p>
          <w:p w:rsidR="00C83A31" w:rsidRPr="00C83A31" w:rsidRDefault="00C83A31" w:rsidP="00D91A6A">
            <w:pPr>
              <w:jc w:val="center"/>
              <w:rPr>
                <w:szCs w:val="24"/>
                <w:rtl/>
              </w:rPr>
            </w:pPr>
            <w:r w:rsidRPr="00C83A31">
              <w:rPr>
                <w:szCs w:val="24"/>
              </w:rPr>
              <w:t>Maintenance/Calibration Date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54" w:rsidRPr="00351642" w:rsidRDefault="00C83A31" w:rsidP="00D91A6A">
            <w:pPr>
              <w:jc w:val="center"/>
              <w:rPr>
                <w:sz w:val="32"/>
                <w:szCs w:val="32"/>
              </w:rPr>
            </w:pPr>
            <w:r w:rsidRPr="00351642">
              <w:rPr>
                <w:rFonts w:hint="cs"/>
                <w:sz w:val="32"/>
                <w:szCs w:val="32"/>
                <w:rtl/>
              </w:rPr>
              <w:t>نوع العطل</w:t>
            </w:r>
          </w:p>
          <w:p w:rsidR="00C83A31" w:rsidRPr="00C83A31" w:rsidRDefault="00C83A31" w:rsidP="00D91A6A">
            <w:pPr>
              <w:jc w:val="center"/>
              <w:rPr>
                <w:szCs w:val="24"/>
                <w:rtl/>
              </w:rPr>
            </w:pPr>
            <w:r>
              <w:rPr>
                <w:szCs w:val="24"/>
              </w:rPr>
              <w:t>Type of Failure</w:t>
            </w:r>
          </w:p>
        </w:tc>
      </w:tr>
      <w:tr w:rsidR="00644854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54" w:rsidRPr="002F6F9D" w:rsidRDefault="00644854" w:rsidP="00D91A6A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54" w:rsidRPr="002F6F9D" w:rsidRDefault="00644854" w:rsidP="00D91A6A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54" w:rsidRPr="002F6F9D" w:rsidRDefault="00644854" w:rsidP="00D91A6A">
            <w:pPr>
              <w:rPr>
                <w:sz w:val="28"/>
                <w:rtl/>
              </w:rPr>
            </w:pPr>
          </w:p>
        </w:tc>
      </w:tr>
      <w:tr w:rsidR="00F45658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58" w:rsidRPr="002F6F9D" w:rsidRDefault="00F45658" w:rsidP="00D91A6A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58" w:rsidRPr="002F6F9D" w:rsidRDefault="00F45658" w:rsidP="00D91A6A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58" w:rsidRPr="002F6F9D" w:rsidRDefault="00F45658" w:rsidP="00D91A6A">
            <w:pPr>
              <w:rPr>
                <w:sz w:val="28"/>
                <w:rtl/>
              </w:rPr>
            </w:pPr>
          </w:p>
        </w:tc>
      </w:tr>
      <w:tr w:rsidR="00F45658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58" w:rsidRPr="002F6F9D" w:rsidRDefault="00F45658" w:rsidP="00D91A6A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58" w:rsidRPr="002F6F9D" w:rsidRDefault="00F45658" w:rsidP="00D91A6A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58" w:rsidRPr="002F6F9D" w:rsidRDefault="00F45658" w:rsidP="00D91A6A">
            <w:pPr>
              <w:rPr>
                <w:sz w:val="28"/>
                <w:rtl/>
              </w:rPr>
            </w:pPr>
          </w:p>
        </w:tc>
      </w:tr>
      <w:tr w:rsidR="002F6F9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</w:tr>
      <w:tr w:rsidR="002F6F9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</w:tr>
      <w:tr w:rsidR="002F6F9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</w:tr>
      <w:tr w:rsidR="002F6F9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  <w:lang w:bidi="ar-K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</w:tr>
      <w:tr w:rsidR="002F6F9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D" w:rsidRPr="002F6F9D" w:rsidRDefault="002F6F9D" w:rsidP="00D91A6A">
            <w:pPr>
              <w:rPr>
                <w:sz w:val="28"/>
                <w:rtl/>
              </w:rPr>
            </w:pPr>
          </w:p>
        </w:tc>
      </w:tr>
      <w:tr w:rsidR="00644854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54" w:rsidRPr="002F6F9D" w:rsidRDefault="00644854" w:rsidP="00D91A6A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54" w:rsidRPr="002F6F9D" w:rsidRDefault="00644854" w:rsidP="00D91A6A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54" w:rsidRPr="002F6F9D" w:rsidRDefault="00644854" w:rsidP="00D91A6A">
            <w:pPr>
              <w:rPr>
                <w:sz w:val="28"/>
                <w:rtl/>
              </w:rPr>
            </w:pPr>
          </w:p>
        </w:tc>
      </w:tr>
      <w:tr w:rsidR="00103EE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0" w:rsidRPr="002F6F9D" w:rsidRDefault="00103EE0" w:rsidP="00801277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0" w:rsidRPr="002F6F9D" w:rsidRDefault="00103EE0" w:rsidP="00801277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0" w:rsidRPr="002F6F9D" w:rsidRDefault="00103EE0" w:rsidP="00801277">
            <w:pPr>
              <w:rPr>
                <w:sz w:val="28"/>
                <w:rtl/>
              </w:rPr>
            </w:pPr>
          </w:p>
        </w:tc>
      </w:tr>
      <w:tr w:rsidR="007722D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</w:tr>
      <w:tr w:rsidR="007722D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</w:tr>
      <w:tr w:rsidR="007722D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</w:tr>
      <w:tr w:rsidR="007722D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</w:tr>
      <w:tr w:rsidR="007722D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A" w:rsidRPr="002F6F9D" w:rsidRDefault="007722DA" w:rsidP="00801277">
            <w:pPr>
              <w:rPr>
                <w:sz w:val="28"/>
                <w:rtl/>
              </w:rPr>
            </w:pPr>
          </w:p>
        </w:tc>
      </w:tr>
    </w:tbl>
    <w:p w:rsidR="00351642" w:rsidRPr="00F45658" w:rsidRDefault="00351642" w:rsidP="00D91A6A">
      <w:pPr>
        <w:tabs>
          <w:tab w:val="left" w:pos="3285"/>
          <w:tab w:val="left" w:pos="6570"/>
        </w:tabs>
        <w:rPr>
          <w:sz w:val="10"/>
          <w:szCs w:val="10"/>
        </w:rPr>
      </w:pPr>
    </w:p>
    <w:p w:rsidR="00104D29" w:rsidRPr="002F6F9D" w:rsidRDefault="00104D29" w:rsidP="002F6F9D">
      <w:pPr>
        <w:rPr>
          <w:lang w:bidi="ar-KW"/>
        </w:rPr>
      </w:pPr>
    </w:p>
    <w:sectPr w:rsidR="00104D29" w:rsidRPr="002F6F9D" w:rsidSect="00B4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30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2D" w:rsidRDefault="0080792D">
      <w:r>
        <w:separator/>
      </w:r>
    </w:p>
  </w:endnote>
  <w:endnote w:type="continuationSeparator" w:id="0">
    <w:p w:rsidR="0080792D" w:rsidRDefault="0080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57" w:rsidRDefault="00922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59" w:rsidRDefault="007722DA" w:rsidP="00907679">
    <w:pPr>
      <w:autoSpaceDE w:val="0"/>
      <w:autoSpaceDN w:val="0"/>
      <w:adjustRightInd w:val="0"/>
      <w:spacing w:line="288" w:lineRule="auto"/>
      <w:rPr>
        <w:rStyle w:val="PageNumber"/>
        <w:b/>
        <w:bCs/>
        <w:sz w:val="22"/>
        <w:szCs w:val="22"/>
        <w:lang w:bidi="ar-KW"/>
      </w:rPr>
    </w:pPr>
    <w:r w:rsidRPr="00907679">
      <w:rPr>
        <w:rStyle w:val="PageNumber"/>
        <w:b/>
        <w:bCs/>
        <w:sz w:val="22"/>
        <w:szCs w:val="22"/>
        <w:rtl/>
      </w:rPr>
      <w:t xml:space="preserve">يحفظ الأصل لدى </w:t>
    </w:r>
    <w:r w:rsidRPr="00907679">
      <w:rPr>
        <w:rStyle w:val="PageNumber"/>
        <w:rFonts w:hint="cs"/>
        <w:b/>
        <w:bCs/>
        <w:sz w:val="22"/>
        <w:szCs w:val="22"/>
        <w:rtl/>
        <w:lang w:bidi="ar-KW"/>
      </w:rPr>
      <w:t>القسم التقني لمدة غير محددة</w:t>
    </w:r>
    <w:r w:rsidR="00940F11" w:rsidRPr="00907679">
      <w:rPr>
        <w:rStyle w:val="PageNumber"/>
        <w:rFonts w:hint="cs"/>
        <w:b/>
        <w:bCs/>
        <w:sz w:val="22"/>
        <w:szCs w:val="22"/>
        <w:rtl/>
        <w:lang w:bidi="ar-KW"/>
      </w:rPr>
      <w:t xml:space="preserve">                      </w:t>
    </w:r>
    <w:r w:rsidRPr="00907679">
      <w:rPr>
        <w:rStyle w:val="PageNumber"/>
        <w:rFonts w:hint="cs"/>
        <w:b/>
        <w:bCs/>
        <w:sz w:val="22"/>
        <w:szCs w:val="22"/>
        <w:rtl/>
        <w:lang w:bidi="ar-KW"/>
      </w:rPr>
      <w:t xml:space="preserve">                                                                </w:t>
    </w:r>
  </w:p>
  <w:p w:rsidR="00907679" w:rsidRDefault="00907679" w:rsidP="00907679">
    <w:pPr>
      <w:autoSpaceDE w:val="0"/>
      <w:autoSpaceDN w:val="0"/>
      <w:adjustRightInd w:val="0"/>
      <w:spacing w:line="288" w:lineRule="auto"/>
      <w:rPr>
        <w:rStyle w:val="PageNumber"/>
        <w:b/>
        <w:bCs/>
        <w:sz w:val="22"/>
        <w:szCs w:val="22"/>
        <w:lang w:bidi="ar-KW"/>
      </w:rPr>
    </w:pPr>
  </w:p>
  <w:p w:rsidR="007722DA" w:rsidRPr="00907679" w:rsidRDefault="00907679" w:rsidP="00922057">
    <w:pPr>
      <w:autoSpaceDE w:val="0"/>
      <w:autoSpaceDN w:val="0"/>
      <w:bidi w:val="0"/>
      <w:adjustRightInd w:val="0"/>
      <w:spacing w:line="288" w:lineRule="auto"/>
      <w:jc w:val="center"/>
      <w:rPr>
        <w:rFonts w:ascii="Arial" w:hAnsi="Arial" w:cs="Arial"/>
        <w:b/>
        <w:bCs/>
        <w:color w:val="000000"/>
        <w:sz w:val="22"/>
        <w:szCs w:val="22"/>
        <w:rtl/>
      </w:rPr>
    </w:pPr>
    <w:bookmarkStart w:id="0" w:name="OLE_LINK1"/>
    <w:bookmarkStart w:id="1" w:name="OLE_LINK2"/>
    <w:bookmarkStart w:id="2" w:name="_Hlk484042654"/>
    <w:bookmarkStart w:id="3" w:name="_GoBack"/>
    <w:r>
      <w:rPr>
        <w:rFonts w:ascii="Arial" w:hAnsi="Arial" w:cs="Arial"/>
        <w:b/>
        <w:bCs/>
        <w:color w:val="000000"/>
        <w:sz w:val="20"/>
        <w:szCs w:val="20"/>
      </w:rPr>
      <w:t>HITN-TE-QP-02-F-01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ISSUE</w:t>
    </w:r>
    <w:proofErr w:type="gramStart"/>
    <w:r>
      <w:rPr>
        <w:rFonts w:ascii="Arial" w:hAnsi="Arial" w:cs="Arial"/>
        <w:b/>
        <w:bCs/>
        <w:color w:val="000000"/>
        <w:sz w:val="20"/>
        <w:szCs w:val="20"/>
      </w:rPr>
      <w:t>:1</w:t>
    </w:r>
    <w:proofErr w:type="gramEnd"/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Rev:0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57" w:rsidRDefault="00922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2D" w:rsidRDefault="0080792D">
      <w:r>
        <w:separator/>
      </w:r>
    </w:p>
  </w:footnote>
  <w:footnote w:type="continuationSeparator" w:id="0">
    <w:p w:rsidR="0080792D" w:rsidRDefault="0080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57" w:rsidRDefault="009220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11" w:rsidRPr="002A1A2F" w:rsidRDefault="0080792D" w:rsidP="00940F11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5.4pt;margin-top:3.3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7786334" r:id="rId2"/>
      </w:pict>
    </w:r>
    <w:r w:rsidR="006E7DFB">
      <w:rPr>
        <w:rFonts w:hint="cs"/>
        <w:b/>
        <w:bCs/>
        <w:sz w:val="48"/>
        <w:szCs w:val="48"/>
        <w:rtl/>
        <w:lang w:bidi="ar-KW"/>
      </w:rPr>
      <w:t>ال</w:t>
    </w:r>
    <w:r w:rsidR="00940F11" w:rsidRPr="002A1A2F">
      <w:rPr>
        <w:b/>
        <w:bCs/>
        <w:sz w:val="48"/>
        <w:szCs w:val="48"/>
        <w:rtl/>
      </w:rPr>
      <w:t>معـهـد</w:t>
    </w:r>
    <w:r w:rsidR="00940F11" w:rsidRPr="002A1A2F">
      <w:rPr>
        <w:rFonts w:hint="cs"/>
        <w:b/>
        <w:bCs/>
        <w:sz w:val="48"/>
        <w:szCs w:val="48"/>
        <w:rtl/>
      </w:rPr>
      <w:t xml:space="preserve"> العـالي</w:t>
    </w:r>
    <w:r w:rsidR="00940F11">
      <w:rPr>
        <w:b/>
        <w:bCs/>
        <w:sz w:val="48"/>
        <w:szCs w:val="48"/>
        <w:rtl/>
      </w:rPr>
      <w:t xml:space="preserve"> </w:t>
    </w:r>
    <w:r w:rsidR="00940F11">
      <w:rPr>
        <w:rFonts w:hint="cs"/>
        <w:b/>
        <w:bCs/>
        <w:sz w:val="48"/>
        <w:szCs w:val="48"/>
        <w:rtl/>
      </w:rPr>
      <w:t>للا</w:t>
    </w:r>
    <w:r w:rsidR="00940F11" w:rsidRPr="002A1A2F">
      <w:rPr>
        <w:b/>
        <w:bCs/>
        <w:sz w:val="48"/>
        <w:szCs w:val="48"/>
        <w:rtl/>
      </w:rPr>
      <w:t>تـصـالات و المـلاحـة</w:t>
    </w:r>
  </w:p>
  <w:p w:rsidR="00940F11" w:rsidRPr="002A1A2F" w:rsidRDefault="00940F11" w:rsidP="00940F1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7722DA" w:rsidRDefault="007722DA" w:rsidP="003516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57" w:rsidRDefault="00922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302BC"/>
    <w:rsid w:val="00013303"/>
    <w:rsid w:val="000F24DC"/>
    <w:rsid w:val="00103EE0"/>
    <w:rsid w:val="00104D29"/>
    <w:rsid w:val="00164532"/>
    <w:rsid w:val="0024625B"/>
    <w:rsid w:val="002E7712"/>
    <w:rsid w:val="002F6F9D"/>
    <w:rsid w:val="00333207"/>
    <w:rsid w:val="00335959"/>
    <w:rsid w:val="00351642"/>
    <w:rsid w:val="00410DDB"/>
    <w:rsid w:val="005001EE"/>
    <w:rsid w:val="00535A23"/>
    <w:rsid w:val="005E2FA7"/>
    <w:rsid w:val="00644854"/>
    <w:rsid w:val="006E7DFB"/>
    <w:rsid w:val="007722DA"/>
    <w:rsid w:val="00801277"/>
    <w:rsid w:val="0080792D"/>
    <w:rsid w:val="008302BC"/>
    <w:rsid w:val="00907679"/>
    <w:rsid w:val="00922057"/>
    <w:rsid w:val="00940F11"/>
    <w:rsid w:val="009A6698"/>
    <w:rsid w:val="009C1C65"/>
    <w:rsid w:val="009D4949"/>
    <w:rsid w:val="00A63971"/>
    <w:rsid w:val="00AF5C2B"/>
    <w:rsid w:val="00B054FE"/>
    <w:rsid w:val="00B44BFC"/>
    <w:rsid w:val="00B74114"/>
    <w:rsid w:val="00BB1428"/>
    <w:rsid w:val="00C67C4F"/>
    <w:rsid w:val="00C83A31"/>
    <w:rsid w:val="00CB176B"/>
    <w:rsid w:val="00D91A6A"/>
    <w:rsid w:val="00DA50F1"/>
    <w:rsid w:val="00DE0F17"/>
    <w:rsid w:val="00DF1668"/>
    <w:rsid w:val="00DF3D06"/>
    <w:rsid w:val="00EE5D64"/>
    <w:rsid w:val="00F40C3D"/>
    <w:rsid w:val="00F45658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</w:style>
  <w:style w:type="paragraph" w:styleId="BalloonText">
    <w:name w:val="Balloon Text"/>
    <w:basedOn w:val="Normal"/>
    <w:link w:val="BalloonTextChar"/>
    <w:rsid w:val="00FB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8</DocumentCategory>
    <FileDescription xmlns="d37de537-af23-4179-9e17-d56f1e55852a">نموذج بطاقة تعريف ومتابعة جهاز / آلة</FileDescription>
    <_dlc_DocId xmlns="d37de537-af23-4179-9e17-d56f1e55852a">DTFA4K5KHMK5-931913624-121</_dlc_DocId>
    <_dlc_DocIdUrl xmlns="d37de537-af23-4179-9e17-d56f1e55852a">
      <Url>https://e.paaet.edu.kw/institutes/AR/HigherInstituteOfCommunicationsAndNavigation/publicEFormsLibrary/_layouts/15/DocIdRedir.aspx?ID=DTFA4K5KHMK5-931913624-121</Url>
      <Description>DTFA4K5KHMK5-931913624-121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696B9D-DF4E-4785-B911-61CDE05723DF}"/>
</file>

<file path=customXml/itemProps2.xml><?xml version="1.0" encoding="utf-8"?>
<ds:datastoreItem xmlns:ds="http://schemas.openxmlformats.org/officeDocument/2006/customXml" ds:itemID="{6F01697A-F03E-4407-ABD1-092ABF0C1243}"/>
</file>

<file path=customXml/itemProps3.xml><?xml version="1.0" encoding="utf-8"?>
<ds:datastoreItem xmlns:ds="http://schemas.openxmlformats.org/officeDocument/2006/customXml" ds:itemID="{C10DB49A-33B0-4421-9E3E-2A35C735A783}"/>
</file>

<file path=customXml/itemProps4.xml><?xml version="1.0" encoding="utf-8"?>
<ds:datastoreItem xmlns:ds="http://schemas.openxmlformats.org/officeDocument/2006/customXml" ds:itemID="{9AAC3EB0-E2E2-4C82-B420-AE0337507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بـطـاقـة جـهاز / آلــة</vt:lpstr>
    </vt:vector>
  </TitlesOfParts>
  <Company>Aziz Notebook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التقني </dc:title>
  <dc:creator>Abdulaziz Alsane</dc:creator>
  <cp:lastModifiedBy>Ahmed</cp:lastModifiedBy>
  <cp:revision>6</cp:revision>
  <cp:lastPrinted>2017-05-31T21:58:00Z</cp:lastPrinted>
  <dcterms:created xsi:type="dcterms:W3CDTF">2017-05-23T21:11:00Z</dcterms:created>
  <dcterms:modified xsi:type="dcterms:W3CDTF">2017-05-31T22:39:00Z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a86a0aa5-aea4-4958-8b81-245816ef6e7b</vt:lpwstr>
  </property>
</Properties>
</file>