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3576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350"/>
        <w:gridCol w:w="1555"/>
        <w:gridCol w:w="964"/>
        <w:gridCol w:w="964"/>
        <w:gridCol w:w="1129"/>
        <w:gridCol w:w="1253"/>
        <w:gridCol w:w="1875"/>
        <w:gridCol w:w="1350"/>
        <w:gridCol w:w="1350"/>
        <w:gridCol w:w="1261"/>
      </w:tblGrid>
      <w:tr w:rsidR="005B193D" w:rsidRPr="003C53D7" w14:paraId="2C043505" w14:textId="77777777" w:rsidTr="00154BE2">
        <w:trPr>
          <w:jc w:val="center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16980C2" w14:textId="77777777" w:rsidR="005B193D" w:rsidRPr="00003E6F" w:rsidRDefault="005B193D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7D638C" w14:textId="77777777" w:rsidR="005B193D" w:rsidRPr="00003E6F" w:rsidRDefault="005B193D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رقم الوثيقة</w:t>
            </w:r>
          </w:p>
        </w:tc>
        <w:tc>
          <w:tcPr>
            <w:tcW w:w="1555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60E03A" w14:textId="77777777" w:rsidR="005B193D" w:rsidRPr="00003E6F" w:rsidRDefault="00AA7D1B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اسم</w:t>
            </w:r>
            <w:r w:rsidR="005B193D"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الوثيقة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F870044" w14:textId="77777777" w:rsidR="005B193D" w:rsidRPr="00003E6F" w:rsidRDefault="005B193D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>نوع الوثيقة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21F975" w14:textId="77777777" w:rsidR="005B193D" w:rsidRPr="00003E6F" w:rsidRDefault="005B193D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رقم الاصدار</w:t>
            </w:r>
          </w:p>
        </w:tc>
        <w:tc>
          <w:tcPr>
            <w:tcW w:w="112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6BE5A7" w14:textId="77777777" w:rsidR="005B193D" w:rsidRPr="00003E6F" w:rsidRDefault="005B193D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تاريخ الاصدار</w:t>
            </w:r>
          </w:p>
        </w:tc>
        <w:tc>
          <w:tcPr>
            <w:tcW w:w="12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5623F0" w14:textId="77777777" w:rsidR="005B193D" w:rsidRPr="003C53D7" w:rsidRDefault="005B193D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C53D7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اسم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المستلم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AD9A16" w14:textId="77777777" w:rsidR="005B193D" w:rsidRPr="003C53D7" w:rsidRDefault="0054211C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 xml:space="preserve">جهة </w:t>
            </w:r>
            <w:r w:rsidR="005B193D" w:rsidRPr="003C53D7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الاستلام</w:t>
            </w:r>
          </w:p>
        </w:tc>
        <w:tc>
          <w:tcPr>
            <w:tcW w:w="26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FD070C" w14:textId="77777777" w:rsidR="005B193D" w:rsidRPr="003C53D7" w:rsidRDefault="005B193D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C53D7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التسليم</w:t>
            </w:r>
          </w:p>
        </w:tc>
      </w:tr>
      <w:tr w:rsidR="005B193D" w:rsidRPr="003C53D7" w14:paraId="230C7333" w14:textId="77777777" w:rsidTr="00154BE2">
        <w:trPr>
          <w:jc w:val="center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872DC9B" w14:textId="77777777" w:rsidR="005B193D" w:rsidRPr="003C53D7" w:rsidRDefault="005B193D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985ED58" w14:textId="77777777" w:rsidR="005B193D" w:rsidRPr="003C53D7" w:rsidRDefault="005B193D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1EF03F1" w14:textId="77777777" w:rsidR="005B193D" w:rsidRPr="003C53D7" w:rsidRDefault="005B193D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4" w:type="dxa"/>
            <w:vMerge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976E628" w14:textId="77777777" w:rsidR="005B193D" w:rsidRPr="003C53D7" w:rsidRDefault="005B193D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4" w:type="dxa"/>
            <w:vMerge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1684974" w14:textId="77777777" w:rsidR="005B193D" w:rsidRPr="003C53D7" w:rsidRDefault="005B193D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8D68E1B" w14:textId="77777777" w:rsidR="005B193D" w:rsidRPr="003C53D7" w:rsidRDefault="005B193D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A1666AA" w14:textId="77777777" w:rsidR="005B193D" w:rsidRPr="003C53D7" w:rsidRDefault="005B193D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86D90B0" w14:textId="77777777" w:rsidR="005B193D" w:rsidRPr="00154BE2" w:rsidRDefault="003B4120" w:rsidP="00154BE2">
            <w:pPr>
              <w:spacing w:before="80" w:after="80"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KW"/>
              </w:rPr>
            </w:pPr>
            <w:r w:rsidRPr="00154BE2"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>القسم ال</w:t>
            </w:r>
            <w:r w:rsidR="00F730C6" w:rsidRPr="00154BE2"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 xml:space="preserve">تخصصي </w:t>
            </w:r>
            <w:r w:rsidR="00154BE2"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>/</w:t>
            </w:r>
            <w:r w:rsidR="00F730C6" w:rsidRPr="00154BE2"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 xml:space="preserve"> المساند</w:t>
            </w:r>
          </w:p>
        </w:tc>
        <w:tc>
          <w:tcPr>
            <w:tcW w:w="13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49B03" w14:textId="77777777" w:rsidR="005B193D" w:rsidRPr="00003E6F" w:rsidRDefault="003B4120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المكتب النوعي</w:t>
            </w:r>
          </w:p>
        </w:tc>
        <w:tc>
          <w:tcPr>
            <w:tcW w:w="13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ECB8B37" w14:textId="77777777" w:rsidR="005B193D" w:rsidRPr="00003E6F" w:rsidRDefault="005B193D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2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A8C7F9" w14:textId="77777777" w:rsidR="005B193D" w:rsidRPr="00003E6F" w:rsidRDefault="005B193D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5B193D" w:rsidRPr="00003E6F" w14:paraId="0D4A9AB5" w14:textId="77777777" w:rsidTr="0016627F">
        <w:trPr>
          <w:jc w:val="center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AC39E7" w14:textId="77777777" w:rsidR="005B193D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14:paraId="7D362C9B" w14:textId="13149113" w:rsidR="005B193D" w:rsidRPr="00CF6870" w:rsidRDefault="00E13240" w:rsidP="00CF6870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cs="Traditional Arabic"/>
                <w:b/>
                <w:bCs/>
                <w:sz w:val="16"/>
                <w:szCs w:val="16"/>
              </w:rPr>
              <w:t>Mmhosny</w:t>
            </w:r>
          </w:p>
        </w:tc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225A2069" w14:textId="0566388F" w:rsidR="005B193D" w:rsidRPr="00A66077" w:rsidRDefault="00E13240" w:rsidP="00386901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</w:rPr>
              <w:t>test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769A1769" w14:textId="77777777" w:rsidR="005B193D" w:rsidRPr="00714EA2" w:rsidRDefault="005B193D" w:rsidP="00386901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10810AFD" w14:textId="77777777" w:rsidR="005B193D" w:rsidRPr="00003E6F" w:rsidRDefault="005B193D" w:rsidP="00386901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8F387E" w14:textId="77777777" w:rsidR="005B193D" w:rsidRPr="00003E6F" w:rsidRDefault="005B193D" w:rsidP="00A660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771689" w14:textId="77777777" w:rsidR="005B193D" w:rsidRPr="00003E6F" w:rsidRDefault="005B193D" w:rsidP="00386901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A85AAA" w14:textId="77777777" w:rsidR="005B193D" w:rsidRPr="00003E6F" w:rsidRDefault="005B193D" w:rsidP="00386901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AAFDE1" w14:textId="77777777" w:rsidR="005B193D" w:rsidRPr="00003E6F" w:rsidRDefault="005B193D" w:rsidP="00386901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DA7D93" w14:textId="77777777" w:rsidR="005B193D" w:rsidRPr="00003E6F" w:rsidRDefault="005B193D" w:rsidP="00386901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104C43" w14:textId="77777777" w:rsidR="005B193D" w:rsidRPr="00003E6F" w:rsidRDefault="005B193D" w:rsidP="00386901">
            <w:pPr>
              <w:jc w:val="center"/>
              <w:rPr>
                <w:rFonts w:cs="Traditional Arabic"/>
                <w:rtl/>
              </w:rPr>
            </w:pPr>
          </w:p>
        </w:tc>
      </w:tr>
      <w:tr w:rsidR="005B193D" w:rsidRPr="00003E6F" w14:paraId="40976525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021DC8AE" w14:textId="77777777" w:rsidR="005B193D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1350" w:type="dxa"/>
          </w:tcPr>
          <w:p w14:paraId="4BA87428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187CFE2C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0E2FAE16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56363C23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79ADE2C1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1EE0F05D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3671E924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4B09DD40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5479AB8D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5AB72F1D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</w:tr>
      <w:tr w:rsidR="005B193D" w:rsidRPr="00003E6F" w14:paraId="5E1B8E83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0B100EB7" w14:textId="77777777" w:rsidR="005B193D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1350" w:type="dxa"/>
          </w:tcPr>
          <w:p w14:paraId="021146E5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6BD96C72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0F224688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30F89637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4BA78868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7528E21B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3C772E54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4339248E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023C45D7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5D4FEBF2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</w:tr>
      <w:tr w:rsidR="005B193D" w:rsidRPr="00003E6F" w14:paraId="76887AE7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62372223" w14:textId="77777777" w:rsidR="005B193D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1350" w:type="dxa"/>
          </w:tcPr>
          <w:p w14:paraId="78257DCA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5157AFDC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2C025FF8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722866C9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12FC27FB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6E967E81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1E800F28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31D22169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6558959B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12703AB2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</w:tr>
      <w:tr w:rsidR="009A663A" w:rsidRPr="00003E6F" w14:paraId="0F36F899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6CDFF19E" w14:textId="77777777" w:rsidR="009A663A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1350" w:type="dxa"/>
          </w:tcPr>
          <w:p w14:paraId="6645246C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05931DFA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77F1B205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0E475E7C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6300677A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218EA883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78E3605C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45F4A128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54D75F8F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6579DD98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</w:tr>
      <w:tr w:rsidR="009A663A" w:rsidRPr="00003E6F" w14:paraId="746620A4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4AEBBA08" w14:textId="77777777" w:rsidR="009A663A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6</w:t>
            </w:r>
          </w:p>
        </w:tc>
        <w:tc>
          <w:tcPr>
            <w:tcW w:w="1350" w:type="dxa"/>
          </w:tcPr>
          <w:p w14:paraId="504CA470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274D4D3B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5B98A387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09C65CBF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19E0B1AD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5C0D0CB8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7BADC4A2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545D7A3B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2126FB2F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6F7EF411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</w:tr>
      <w:tr w:rsidR="009A663A" w:rsidRPr="00003E6F" w14:paraId="30B6B086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0CFF2626" w14:textId="77777777" w:rsidR="009A663A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1350" w:type="dxa"/>
          </w:tcPr>
          <w:p w14:paraId="336728F1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179A74AE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1B7AE37F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54764006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57830B8E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595F3D92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35C9F4F6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1FC762ED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3F2AE49B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6B90E539" w14:textId="77777777" w:rsidR="009A663A" w:rsidRPr="00003E6F" w:rsidRDefault="009A663A" w:rsidP="00386901">
            <w:pPr>
              <w:rPr>
                <w:rFonts w:cs="Traditional Arabic"/>
                <w:rtl/>
              </w:rPr>
            </w:pPr>
          </w:p>
        </w:tc>
      </w:tr>
      <w:tr w:rsidR="005B193D" w:rsidRPr="00003E6F" w14:paraId="16A8E2D9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6B9EBF0C" w14:textId="77777777" w:rsidR="005B193D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8</w:t>
            </w:r>
          </w:p>
        </w:tc>
        <w:tc>
          <w:tcPr>
            <w:tcW w:w="1350" w:type="dxa"/>
          </w:tcPr>
          <w:p w14:paraId="44141C4E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528EBA5F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4890A6C7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705AF915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6D127DD5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79724119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2F384B80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1DB54B3D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4F141F8D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520B4D7F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</w:tr>
      <w:tr w:rsidR="005B193D" w:rsidRPr="00003E6F" w14:paraId="5AD9C6ED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68134CE9" w14:textId="77777777" w:rsidR="005B193D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9</w:t>
            </w:r>
          </w:p>
        </w:tc>
        <w:tc>
          <w:tcPr>
            <w:tcW w:w="1350" w:type="dxa"/>
          </w:tcPr>
          <w:p w14:paraId="477A7BAF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40E7B7C6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1482008C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5A5BB7A0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0BA05AE2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21CB36D7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0C03AC6D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03FA8EAB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3E3FEB05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352801CC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</w:tr>
      <w:tr w:rsidR="005B193D" w:rsidRPr="00003E6F" w14:paraId="03E53821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6FB14770" w14:textId="77777777" w:rsidR="005B193D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10</w:t>
            </w:r>
          </w:p>
        </w:tc>
        <w:tc>
          <w:tcPr>
            <w:tcW w:w="1350" w:type="dxa"/>
          </w:tcPr>
          <w:p w14:paraId="7F0E8F9E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6CA88B05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18EA2AF1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6A7E1738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024DBDFA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7B7DD23E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24F79E19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4A78DC27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19A2B16B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117D02E8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</w:tr>
      <w:tr w:rsidR="005B193D" w:rsidRPr="00003E6F" w14:paraId="315ECF81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0BA70629" w14:textId="77777777" w:rsidR="005B193D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1350" w:type="dxa"/>
          </w:tcPr>
          <w:p w14:paraId="21A400E7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2BC365A0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021E7E73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66E5B4A7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15505153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454CA1C9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27E7848C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77D4B13E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35A0952E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6C87D0B6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</w:tr>
      <w:tr w:rsidR="005B193D" w:rsidRPr="00003E6F" w14:paraId="4C8C8282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1D4B453B" w14:textId="77777777" w:rsidR="005B193D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12</w:t>
            </w:r>
          </w:p>
        </w:tc>
        <w:tc>
          <w:tcPr>
            <w:tcW w:w="1350" w:type="dxa"/>
          </w:tcPr>
          <w:p w14:paraId="6BABB934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35ECF8C0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5F0FB723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78F1AE4D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6AB8B216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4A94E868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4DA4C5A2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453EA840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0FC97545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3EA49FA0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</w:tr>
      <w:tr w:rsidR="005B193D" w:rsidRPr="00003E6F" w14:paraId="6EFD7679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457796B5" w14:textId="77777777" w:rsidR="005B193D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13</w:t>
            </w:r>
          </w:p>
        </w:tc>
        <w:tc>
          <w:tcPr>
            <w:tcW w:w="1350" w:type="dxa"/>
          </w:tcPr>
          <w:p w14:paraId="17DD83A9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28109F12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20B3439E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1835C238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61688C33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02D760AA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1BA40EF6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7FDEA57E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1B7FD779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127A0AD0" w14:textId="77777777" w:rsidR="005B193D" w:rsidRPr="00003E6F" w:rsidRDefault="005B193D" w:rsidP="00386901">
            <w:pPr>
              <w:rPr>
                <w:rFonts w:cs="Traditional Arabic"/>
                <w:rtl/>
              </w:rPr>
            </w:pPr>
          </w:p>
        </w:tc>
      </w:tr>
      <w:tr w:rsidR="00686E13" w:rsidRPr="00003E6F" w14:paraId="7F690143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0CB6E08B" w14:textId="77777777" w:rsidR="00686E13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</w:t>
            </w:r>
          </w:p>
        </w:tc>
        <w:tc>
          <w:tcPr>
            <w:tcW w:w="1350" w:type="dxa"/>
          </w:tcPr>
          <w:p w14:paraId="5ED0ED37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10294414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1A2578BA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2A9539A9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39D1C3D0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3F51DDFA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42BD8A60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7C725472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491E95DF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35685A9D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</w:tr>
      <w:tr w:rsidR="00686E13" w:rsidRPr="00003E6F" w14:paraId="75C06F43" w14:textId="77777777" w:rsidTr="0016627F">
        <w:trPr>
          <w:jc w:val="center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7A626B6F" w14:textId="77777777" w:rsidR="00686E13" w:rsidRPr="00003E6F" w:rsidRDefault="00154BE2" w:rsidP="0016627F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15</w:t>
            </w:r>
          </w:p>
        </w:tc>
        <w:tc>
          <w:tcPr>
            <w:tcW w:w="1350" w:type="dxa"/>
          </w:tcPr>
          <w:p w14:paraId="2CC08A85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555" w:type="dxa"/>
          </w:tcPr>
          <w:p w14:paraId="718EDA45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10586DA0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964" w:type="dxa"/>
          </w:tcPr>
          <w:p w14:paraId="2B723D9C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129" w:type="dxa"/>
            <w:tcBorders>
              <w:right w:val="double" w:sz="4" w:space="0" w:color="auto"/>
            </w:tcBorders>
          </w:tcPr>
          <w:p w14:paraId="58B26323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53" w:type="dxa"/>
            <w:tcBorders>
              <w:left w:val="double" w:sz="4" w:space="0" w:color="auto"/>
              <w:right w:val="double" w:sz="4" w:space="0" w:color="auto"/>
            </w:tcBorders>
          </w:tcPr>
          <w:p w14:paraId="4E920AE8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53B95446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07E2F426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28BD0CCE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  <w:tc>
          <w:tcPr>
            <w:tcW w:w="1261" w:type="dxa"/>
            <w:tcBorders>
              <w:right w:val="double" w:sz="4" w:space="0" w:color="auto"/>
            </w:tcBorders>
          </w:tcPr>
          <w:p w14:paraId="77A0FABF" w14:textId="77777777" w:rsidR="00686E13" w:rsidRPr="00003E6F" w:rsidRDefault="00686E13" w:rsidP="00386901">
            <w:pPr>
              <w:rPr>
                <w:rFonts w:cs="Traditional Arabic"/>
                <w:rtl/>
              </w:rPr>
            </w:pPr>
          </w:p>
        </w:tc>
      </w:tr>
    </w:tbl>
    <w:tbl>
      <w:tblPr>
        <w:tblpPr w:leftFromText="180" w:rightFromText="180" w:vertAnchor="text" w:horzAnchor="page" w:tblpX="1741" w:tblpY="92"/>
        <w:bidiVisual/>
        <w:tblW w:w="11126" w:type="dxa"/>
        <w:tblLayout w:type="fixed"/>
        <w:tblLook w:val="04A0" w:firstRow="1" w:lastRow="0" w:firstColumn="1" w:lastColumn="0" w:noHBand="0" w:noVBand="1"/>
      </w:tblPr>
      <w:tblGrid>
        <w:gridCol w:w="7886"/>
        <w:gridCol w:w="3240"/>
      </w:tblGrid>
      <w:tr w:rsidR="0066049E" w14:paraId="186B2166" w14:textId="77777777" w:rsidTr="0066049E">
        <w:tc>
          <w:tcPr>
            <w:tcW w:w="7886" w:type="dxa"/>
            <w:shd w:val="clear" w:color="auto" w:fill="auto"/>
          </w:tcPr>
          <w:p w14:paraId="72796389" w14:textId="77777777" w:rsidR="0066049E" w:rsidRDefault="0066049E" w:rsidP="0066049E">
            <w:pPr>
              <w:jc w:val="right"/>
            </w:pPr>
          </w:p>
          <w:p w14:paraId="35EC64E6" w14:textId="77777777" w:rsidR="0066049E" w:rsidRDefault="0066049E" w:rsidP="0066049E">
            <w:pPr>
              <w:jc w:val="right"/>
            </w:pPr>
          </w:p>
          <w:p w14:paraId="48E79535" w14:textId="77777777" w:rsidR="0066049E" w:rsidRDefault="0066049E" w:rsidP="0066049E">
            <w:pPr>
              <w:jc w:val="right"/>
              <w:rPr>
                <w:rtl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7754014B" w14:textId="77777777" w:rsidR="0066049E" w:rsidRDefault="0066049E" w:rsidP="0066049E">
            <w:pPr>
              <w:jc w:val="right"/>
              <w:rPr>
                <w:rtl/>
              </w:rPr>
            </w:pPr>
          </w:p>
          <w:p w14:paraId="6CC2A1CA" w14:textId="77777777" w:rsidR="0066049E" w:rsidRDefault="0066049E" w:rsidP="0066049E">
            <w:pPr>
              <w:rPr>
                <w:rtl/>
              </w:rPr>
            </w:pPr>
          </w:p>
          <w:p w14:paraId="01C5B2DB" w14:textId="77777777" w:rsidR="0066049E" w:rsidRPr="003B4120" w:rsidRDefault="0066049E" w:rsidP="0066049E">
            <w:pPr>
              <w:tabs>
                <w:tab w:val="left" w:pos="1243"/>
              </w:tabs>
              <w:ind w:left="1114"/>
              <w:rPr>
                <w:rtl/>
              </w:rPr>
            </w:pPr>
            <w:r>
              <w:rPr>
                <w:rtl/>
              </w:rPr>
              <w:tab/>
            </w:r>
          </w:p>
        </w:tc>
      </w:tr>
      <w:tr w:rsidR="0066049E" w:rsidRPr="00A03DEC" w14:paraId="757A3352" w14:textId="77777777" w:rsidTr="0066049E">
        <w:tc>
          <w:tcPr>
            <w:tcW w:w="7886" w:type="dxa"/>
            <w:shd w:val="clear" w:color="auto" w:fill="auto"/>
          </w:tcPr>
          <w:p w14:paraId="60ED157B" w14:textId="77777777" w:rsidR="0066049E" w:rsidRDefault="0066049E" w:rsidP="0066049E">
            <w:pPr>
              <w:jc w:val="right"/>
              <w:rPr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025DEED9" w14:textId="77777777" w:rsidR="0066049E" w:rsidRDefault="0066049E" w:rsidP="0066049E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  <w:p w14:paraId="68A0A22B" w14:textId="77777777" w:rsidR="0066049E" w:rsidRPr="00A03DEC" w:rsidRDefault="0066049E" w:rsidP="0066049E">
            <w:pPr>
              <w:jc w:val="center"/>
              <w:rPr>
                <w:sz w:val="22"/>
                <w:szCs w:val="22"/>
                <w:rtl/>
              </w:rPr>
            </w:pPr>
            <w:r w:rsidRPr="00A03DEC">
              <w:rPr>
                <w:rFonts w:cs="Traditional Arabic" w:hint="cs"/>
                <w:b/>
                <w:bCs/>
                <w:sz w:val="22"/>
                <w:szCs w:val="22"/>
                <w:rtl/>
              </w:rPr>
              <w:t>يعتمد / رئيس</w:t>
            </w:r>
            <w:r w:rsidRPr="00A03DEC"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 xml:space="preserve"> مكتب 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>إدارة</w:t>
            </w:r>
            <w:r w:rsidRPr="00A03DEC"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 xml:space="preserve"> </w:t>
            </w:r>
            <w:r w:rsidRPr="00A03DEC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الجودة</w:t>
            </w:r>
          </w:p>
        </w:tc>
      </w:tr>
    </w:tbl>
    <w:p w14:paraId="6C0FD09D" w14:textId="77777777" w:rsidR="002A4AFC" w:rsidRPr="006641C2" w:rsidRDefault="002A4AFC" w:rsidP="006641C2">
      <w:pPr>
        <w:rPr>
          <w:sz w:val="18"/>
          <w:rtl/>
        </w:rPr>
      </w:pPr>
    </w:p>
    <w:sectPr w:rsidR="002A4AFC" w:rsidRPr="006641C2" w:rsidSect="003B4120">
      <w:headerReference w:type="default" r:id="rId11"/>
      <w:footerReference w:type="default" r:id="rId12"/>
      <w:pgSz w:w="15842" w:h="12242" w:orient="landscape" w:code="1"/>
      <w:pgMar w:top="1701" w:right="1134" w:bottom="1134" w:left="1134" w:header="900" w:footer="80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A890" w14:textId="77777777" w:rsidR="00457AFC" w:rsidRDefault="00457AFC">
      <w:r>
        <w:separator/>
      </w:r>
    </w:p>
  </w:endnote>
  <w:endnote w:type="continuationSeparator" w:id="0">
    <w:p w14:paraId="0CFC16D8" w14:textId="77777777" w:rsidR="00457AFC" w:rsidRDefault="0045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77"/>
      <w:gridCol w:w="1678"/>
      <w:gridCol w:w="1678"/>
    </w:tblGrid>
    <w:tr w:rsidR="00686E13" w14:paraId="4455B2D8" w14:textId="77777777" w:rsidTr="0068629A">
      <w:trPr>
        <w:jc w:val="right"/>
      </w:trPr>
      <w:tc>
        <w:tcPr>
          <w:tcW w:w="1677" w:type="dxa"/>
          <w:vAlign w:val="center"/>
        </w:tcPr>
        <w:p w14:paraId="2DD01C9C" w14:textId="77777777" w:rsidR="00686E13" w:rsidRDefault="00686E13" w:rsidP="00386901">
          <w:pPr>
            <w:pStyle w:val="Header"/>
            <w:jc w:val="center"/>
            <w:rPr>
              <w:rtl/>
            </w:rPr>
          </w:pPr>
        </w:p>
      </w:tc>
      <w:tc>
        <w:tcPr>
          <w:tcW w:w="1678" w:type="dxa"/>
          <w:vAlign w:val="center"/>
        </w:tcPr>
        <w:p w14:paraId="23E64F23" w14:textId="77777777" w:rsidR="00686E13" w:rsidRDefault="00686E13" w:rsidP="00386901">
          <w:pPr>
            <w:pStyle w:val="Header"/>
            <w:jc w:val="center"/>
            <w:rPr>
              <w:rtl/>
            </w:rPr>
          </w:pPr>
        </w:p>
      </w:tc>
      <w:tc>
        <w:tcPr>
          <w:tcW w:w="1678" w:type="dxa"/>
          <w:vAlign w:val="center"/>
        </w:tcPr>
        <w:p w14:paraId="5576A99C" w14:textId="77777777" w:rsidR="00686E13" w:rsidRDefault="00686E13" w:rsidP="00386901">
          <w:pPr>
            <w:pStyle w:val="Header"/>
            <w:jc w:val="center"/>
            <w:rPr>
              <w:rtl/>
            </w:rPr>
          </w:pPr>
        </w:p>
      </w:tc>
    </w:tr>
  </w:tbl>
  <w:p w14:paraId="26BAD4E6" w14:textId="77777777" w:rsidR="006641C2" w:rsidRDefault="006641C2" w:rsidP="003B4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12BE" w14:textId="77777777" w:rsidR="00457AFC" w:rsidRDefault="00457AFC">
      <w:r>
        <w:separator/>
      </w:r>
    </w:p>
  </w:footnote>
  <w:footnote w:type="continuationSeparator" w:id="0">
    <w:p w14:paraId="432EE333" w14:textId="77777777" w:rsidR="00457AFC" w:rsidRDefault="0045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3320"/>
      <w:gridCol w:w="2255"/>
      <w:gridCol w:w="2367"/>
      <w:gridCol w:w="2053"/>
    </w:tblGrid>
    <w:tr w:rsidR="00A66077" w14:paraId="203A90DF" w14:textId="77777777" w:rsidTr="00154BE2">
      <w:trPr>
        <w:jc w:val="center"/>
      </w:trPr>
      <w:tc>
        <w:tcPr>
          <w:tcW w:w="3320" w:type="dxa"/>
          <w:vMerge w:val="restart"/>
        </w:tcPr>
        <w:p w14:paraId="65D6AAD7" w14:textId="77777777" w:rsidR="00A66077" w:rsidRPr="00750889" w:rsidRDefault="00A66077" w:rsidP="00A66077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</w:t>
          </w:r>
          <w:r w:rsidR="00E07CDB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له</w:t>
          </w:r>
          <w:r w:rsidR="00E07CDB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14:paraId="7764DEBB" w14:textId="77777777" w:rsidR="00A66077" w:rsidRPr="00750889" w:rsidRDefault="00A66077" w:rsidP="00A66077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14:paraId="73C1A9F6" w14:textId="77777777" w:rsidR="003B4120" w:rsidRPr="003B4120" w:rsidRDefault="003B4120" w:rsidP="00A66077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</w:rPr>
          </w:pPr>
        </w:p>
        <w:p w14:paraId="67A23049" w14:textId="77777777" w:rsidR="00A66077" w:rsidRPr="00750889" w:rsidRDefault="003B4120" w:rsidP="00F730C6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لل</w:t>
          </w:r>
          <w:r w:rsidR="00F730C6"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اتصالات والملاحة</w:t>
          </w:r>
        </w:p>
      </w:tc>
      <w:tc>
        <w:tcPr>
          <w:tcW w:w="4622" w:type="dxa"/>
          <w:gridSpan w:val="2"/>
        </w:tcPr>
        <w:p w14:paraId="54234C57" w14:textId="77777777" w:rsidR="00A66077" w:rsidRPr="00493E44" w:rsidRDefault="00A66077" w:rsidP="00A66077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053" w:type="dxa"/>
          <w:vMerge w:val="restart"/>
        </w:tcPr>
        <w:p w14:paraId="69348E0E" w14:textId="77777777" w:rsidR="00A66077" w:rsidRDefault="00457AFC" w:rsidP="00A66077">
          <w:pPr>
            <w:pStyle w:val="Header"/>
            <w:jc w:val="center"/>
            <w:rPr>
              <w:noProof/>
              <w:rtl/>
              <w:lang w:bidi="ar-KW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"cid:467D0C52-795B-45E2-8420-4D8FA17B7373" \* MERGEFORMATINET </w:instrText>
          </w:r>
          <w:r>
            <w:rPr>
              <w:noProof/>
            </w:rPr>
            <w:fldChar w:fldCharType="separate"/>
          </w:r>
          <w:r w:rsidR="00E13240">
            <w:rPr>
              <w:noProof/>
            </w:rPr>
            <w:fldChar w:fldCharType="begin"/>
          </w:r>
          <w:r w:rsidR="00E13240">
            <w:rPr>
              <w:noProof/>
            </w:rPr>
            <w:instrText xml:space="preserve"> </w:instrText>
          </w:r>
          <w:r w:rsidR="00E13240">
            <w:rPr>
              <w:noProof/>
            </w:rPr>
            <w:instrText>INCLUDEPICTURE  "cid:467D0C52-795B-45E2-8420-4D8FA17B7373" \* MERGEFORMATINET</w:instrText>
          </w:r>
          <w:r w:rsidR="00E13240">
            <w:rPr>
              <w:noProof/>
            </w:rPr>
            <w:instrText xml:space="preserve"> </w:instrText>
          </w:r>
          <w:r w:rsidR="00E13240">
            <w:rPr>
              <w:noProof/>
            </w:rPr>
            <w:fldChar w:fldCharType="separate"/>
          </w:r>
          <w:r w:rsidR="00E13240">
            <w:rPr>
              <w:noProof/>
            </w:rPr>
            <w:pict w14:anchorId="05624A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72.6pt;visibility:visible">
                <v:imagedata r:id="rId1" r:href="rId2"/>
              </v:shape>
            </w:pict>
          </w:r>
          <w:r w:rsidR="00E13240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  <w:tr w:rsidR="00A66077" w14:paraId="07EEB74E" w14:textId="77777777" w:rsidTr="00154BE2">
      <w:trPr>
        <w:trHeight w:val="455"/>
        <w:jc w:val="center"/>
      </w:trPr>
      <w:tc>
        <w:tcPr>
          <w:tcW w:w="3320" w:type="dxa"/>
          <w:vMerge/>
        </w:tcPr>
        <w:p w14:paraId="01D47011" w14:textId="77777777" w:rsidR="00A66077" w:rsidRDefault="00A66077" w:rsidP="00A66077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14:paraId="4DDBE05E" w14:textId="77777777" w:rsidR="00A66077" w:rsidRPr="00493E44" w:rsidRDefault="00A66077" w:rsidP="00A66077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</w:rPr>
            <w:t xml:space="preserve">بيان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</w:rPr>
            <w:t>بتسليم النسخ الموثقة</w:t>
          </w:r>
        </w:p>
      </w:tc>
      <w:tc>
        <w:tcPr>
          <w:tcW w:w="2053" w:type="dxa"/>
          <w:vMerge/>
        </w:tcPr>
        <w:p w14:paraId="073B45BA" w14:textId="77777777" w:rsidR="00A66077" w:rsidRDefault="00A66077" w:rsidP="00A66077">
          <w:pPr>
            <w:pStyle w:val="Header"/>
            <w:jc w:val="center"/>
            <w:rPr>
              <w:noProof/>
              <w:rtl/>
            </w:rPr>
          </w:pPr>
        </w:p>
      </w:tc>
    </w:tr>
    <w:tr w:rsidR="00A66077" w14:paraId="6D270611" w14:textId="77777777" w:rsidTr="00154BE2">
      <w:trPr>
        <w:trHeight w:val="356"/>
        <w:jc w:val="center"/>
      </w:trPr>
      <w:tc>
        <w:tcPr>
          <w:tcW w:w="3320" w:type="dxa"/>
          <w:vMerge/>
        </w:tcPr>
        <w:p w14:paraId="6BFAF0CB" w14:textId="77777777" w:rsidR="00A66077" w:rsidRDefault="00A66077" w:rsidP="00A66077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14:paraId="14F48433" w14:textId="77777777" w:rsidR="00A66077" w:rsidRPr="00493E44" w:rsidRDefault="00F730C6" w:rsidP="00F730C6">
          <w:pPr>
            <w:pStyle w:val="Header"/>
            <w:jc w:val="center"/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</w:pPr>
          <w:r w:rsidRPr="00F730C6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HITN-QA-PR01-F0</w:t>
          </w:r>
          <w:r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3</w:t>
          </w:r>
        </w:p>
      </w:tc>
      <w:tc>
        <w:tcPr>
          <w:tcW w:w="2053" w:type="dxa"/>
          <w:vMerge/>
        </w:tcPr>
        <w:p w14:paraId="03805419" w14:textId="77777777" w:rsidR="00A66077" w:rsidRDefault="00A66077" w:rsidP="00A66077">
          <w:pPr>
            <w:pStyle w:val="Header"/>
            <w:jc w:val="center"/>
            <w:rPr>
              <w:noProof/>
              <w:rtl/>
            </w:rPr>
          </w:pPr>
        </w:p>
      </w:tc>
    </w:tr>
    <w:tr w:rsidR="00A66077" w14:paraId="79ADA54D" w14:textId="77777777" w:rsidTr="00154BE2">
      <w:trPr>
        <w:trHeight w:val="257"/>
        <w:jc w:val="center"/>
      </w:trPr>
      <w:tc>
        <w:tcPr>
          <w:tcW w:w="3320" w:type="dxa"/>
          <w:vMerge/>
        </w:tcPr>
        <w:p w14:paraId="0D20A2DB" w14:textId="77777777" w:rsidR="00A66077" w:rsidRDefault="00A66077" w:rsidP="00A66077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255" w:type="dxa"/>
          <w:vAlign w:val="center"/>
        </w:tcPr>
        <w:p w14:paraId="38145598" w14:textId="77777777" w:rsidR="00A66077" w:rsidRPr="00493E44" w:rsidRDefault="00A66077" w:rsidP="007664B1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2367" w:type="dxa"/>
          <w:vAlign w:val="center"/>
        </w:tcPr>
        <w:p w14:paraId="7F247E3C" w14:textId="77777777" w:rsidR="00A66077" w:rsidRPr="00493E44" w:rsidRDefault="00A66077" w:rsidP="00A66077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  <w:r w:rsidR="00F730C6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>ابريل 2017</w:t>
          </w:r>
        </w:p>
      </w:tc>
      <w:tc>
        <w:tcPr>
          <w:tcW w:w="2053" w:type="dxa"/>
          <w:vMerge/>
        </w:tcPr>
        <w:p w14:paraId="360BB1B8" w14:textId="77777777" w:rsidR="00A66077" w:rsidRDefault="00A66077" w:rsidP="00A66077">
          <w:pPr>
            <w:pStyle w:val="Header"/>
            <w:jc w:val="center"/>
            <w:rPr>
              <w:noProof/>
              <w:rtl/>
            </w:rPr>
          </w:pPr>
        </w:p>
      </w:tc>
    </w:tr>
  </w:tbl>
  <w:p w14:paraId="15AB636D" w14:textId="77777777" w:rsidR="0068629A" w:rsidRPr="0068629A" w:rsidRDefault="0068629A" w:rsidP="00686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 w15:restartNumberingAfterBreak="0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8" w15:restartNumberingAfterBreak="0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059"/>
    <w:rsid w:val="00016AEF"/>
    <w:rsid w:val="000A7A8D"/>
    <w:rsid w:val="000F706E"/>
    <w:rsid w:val="001014C2"/>
    <w:rsid w:val="00152B7D"/>
    <w:rsid w:val="0015451B"/>
    <w:rsid w:val="00154BE2"/>
    <w:rsid w:val="00160EC8"/>
    <w:rsid w:val="0016627F"/>
    <w:rsid w:val="0017069E"/>
    <w:rsid w:val="00195BF0"/>
    <w:rsid w:val="001B13B2"/>
    <w:rsid w:val="00206196"/>
    <w:rsid w:val="002426AC"/>
    <w:rsid w:val="00260871"/>
    <w:rsid w:val="002777E8"/>
    <w:rsid w:val="00297882"/>
    <w:rsid w:val="002A2137"/>
    <w:rsid w:val="002A4AFC"/>
    <w:rsid w:val="002B1779"/>
    <w:rsid w:val="002C3BEC"/>
    <w:rsid w:val="00324030"/>
    <w:rsid w:val="00326B71"/>
    <w:rsid w:val="00332502"/>
    <w:rsid w:val="003553DC"/>
    <w:rsid w:val="0036051C"/>
    <w:rsid w:val="003751CE"/>
    <w:rsid w:val="00384B41"/>
    <w:rsid w:val="003B4120"/>
    <w:rsid w:val="003E2B3C"/>
    <w:rsid w:val="003F528A"/>
    <w:rsid w:val="00407984"/>
    <w:rsid w:val="00425B11"/>
    <w:rsid w:val="004270E7"/>
    <w:rsid w:val="00457AFC"/>
    <w:rsid w:val="00457C72"/>
    <w:rsid w:val="004601A5"/>
    <w:rsid w:val="004821BE"/>
    <w:rsid w:val="004C18A0"/>
    <w:rsid w:val="004D1A03"/>
    <w:rsid w:val="0050624C"/>
    <w:rsid w:val="00516E4A"/>
    <w:rsid w:val="0054211C"/>
    <w:rsid w:val="005B11D0"/>
    <w:rsid w:val="005B13CD"/>
    <w:rsid w:val="005B193D"/>
    <w:rsid w:val="005B3119"/>
    <w:rsid w:val="005F1186"/>
    <w:rsid w:val="00641189"/>
    <w:rsid w:val="0066049E"/>
    <w:rsid w:val="006641C2"/>
    <w:rsid w:val="0068629A"/>
    <w:rsid w:val="00686E13"/>
    <w:rsid w:val="00714EA2"/>
    <w:rsid w:val="00744AA5"/>
    <w:rsid w:val="00744DC6"/>
    <w:rsid w:val="007664B1"/>
    <w:rsid w:val="007C0DB4"/>
    <w:rsid w:val="007D02F5"/>
    <w:rsid w:val="007F00DC"/>
    <w:rsid w:val="00847F06"/>
    <w:rsid w:val="008531D9"/>
    <w:rsid w:val="008713DB"/>
    <w:rsid w:val="00921DC8"/>
    <w:rsid w:val="00973AC4"/>
    <w:rsid w:val="009A5059"/>
    <w:rsid w:val="009A663A"/>
    <w:rsid w:val="009B0096"/>
    <w:rsid w:val="009B613D"/>
    <w:rsid w:val="009E3B4A"/>
    <w:rsid w:val="00A151EA"/>
    <w:rsid w:val="00A30CB1"/>
    <w:rsid w:val="00A553E7"/>
    <w:rsid w:val="00A66077"/>
    <w:rsid w:val="00AA7D1B"/>
    <w:rsid w:val="00AD6781"/>
    <w:rsid w:val="00B17D6E"/>
    <w:rsid w:val="00B8138B"/>
    <w:rsid w:val="00B814F7"/>
    <w:rsid w:val="00BB007C"/>
    <w:rsid w:val="00C64120"/>
    <w:rsid w:val="00C973BD"/>
    <w:rsid w:val="00CC1CAD"/>
    <w:rsid w:val="00CC5184"/>
    <w:rsid w:val="00CD06E0"/>
    <w:rsid w:val="00CE123D"/>
    <w:rsid w:val="00CE1A40"/>
    <w:rsid w:val="00CF6870"/>
    <w:rsid w:val="00D0542A"/>
    <w:rsid w:val="00D776F7"/>
    <w:rsid w:val="00D86A9E"/>
    <w:rsid w:val="00D912F6"/>
    <w:rsid w:val="00DE6338"/>
    <w:rsid w:val="00E02E0C"/>
    <w:rsid w:val="00E07CDB"/>
    <w:rsid w:val="00E12D6F"/>
    <w:rsid w:val="00E13240"/>
    <w:rsid w:val="00E1798A"/>
    <w:rsid w:val="00E21C6A"/>
    <w:rsid w:val="00E31D5A"/>
    <w:rsid w:val="00E41F50"/>
    <w:rsid w:val="00E50024"/>
    <w:rsid w:val="00E85780"/>
    <w:rsid w:val="00ED7E8E"/>
    <w:rsid w:val="00EE2D26"/>
    <w:rsid w:val="00F610C9"/>
    <w:rsid w:val="00F730C6"/>
    <w:rsid w:val="00F7395D"/>
    <w:rsid w:val="00FC79F5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7C2C243"/>
  <w15:docId w15:val="{2FCC2A61-721C-4B0E-B629-F275B9AE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67D0C52-795B-45E2-8420-4D8FA17B737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نموذج تسليم النسخ الموثقة</FileDescription>
    <_dlc_DocId xmlns="d37de537-af23-4179-9e17-d56f1e55852a">DTFA4K5KHMK5-931913624-72</_dlc_DocId>
    <_dlc_DocIdUrl xmlns="d37de537-af23-4179-9e17-d56f1e55852a">
      <Url>https://e.paaet.edu.kw/institutes/AR/HigherInstituteOfCommunicationsAndNavigation/publicEFormsLibrary/_layouts/15/DocIdRedir.aspx?ID=DTFA4K5KHMK5-931913624-72</Url>
      <Description>DTFA4K5KHMK5-931913624-72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B4D1E-E347-4CCB-8787-2E586D0CAC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8B1B26-AF7A-4F15-8A1D-83C072B8E6F4}">
  <ds:schemaRefs>
    <ds:schemaRef ds:uri="http://schemas.microsoft.com/office/2006/metadata/properties"/>
    <ds:schemaRef ds:uri="http://www.w3.org/XML/1998/namespace"/>
    <ds:schemaRef ds:uri="c6c18468-3b5e-42db-9e87-3966d61b652f"/>
    <ds:schemaRef ds:uri="d37de537-af23-4179-9e17-d56f1e55852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B36BF4-10E1-435F-94C8-A1C6A9069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B54EC-808E-4272-9F3B-73EBABB30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de537-af23-4179-9e17-d56f1e55852a"/>
    <ds:schemaRef ds:uri="c6c18468-3b5e-42db-9e87-3966d61b6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معلومات</vt:lpstr>
      <vt:lpstr>استمارة معلومات</vt:lpstr>
    </vt:vector>
  </TitlesOfParts>
  <Company>Hewlett-Packard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BOB</dc:creator>
  <cp:lastModifiedBy>Mahmoud Mohammed Hosny</cp:lastModifiedBy>
  <cp:revision>13</cp:revision>
  <cp:lastPrinted>2016-04-13T10:17:00Z</cp:lastPrinted>
  <dcterms:created xsi:type="dcterms:W3CDTF">2016-04-02T09:49:00Z</dcterms:created>
  <dcterms:modified xsi:type="dcterms:W3CDTF">2021-11-01T11:07:00Z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4cd0c3a0-e186-4c29-bdee-89891d574dee</vt:lpwstr>
  </property>
</Properties>
</file>